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30"/>
        <w:tblW w:w="11729" w:type="dxa"/>
        <w:tblLook w:val="04A0" w:firstRow="1" w:lastRow="0" w:firstColumn="1" w:lastColumn="0" w:noHBand="0" w:noVBand="1"/>
      </w:tblPr>
      <w:tblGrid>
        <w:gridCol w:w="11729"/>
      </w:tblGrid>
      <w:tr w:rsidR="00E6375E" w:rsidRPr="00E6375E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E6375E" w:rsidRDefault="00E6375E" w:rsidP="00E637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</w:tr>
      <w:tr w:rsidR="00E6375E" w:rsidRPr="00E6375E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E6375E" w:rsidRDefault="00E6375E" w:rsidP="00E6375E">
            <w:pPr>
              <w:spacing w:after="0" w:line="240" w:lineRule="auto"/>
              <w:rPr>
                <w:rFonts w:eastAsia="Times New Roman" w:cs="Arial"/>
                <w:bCs/>
                <w:u w:val="single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9152E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9152E">
              <w:rPr>
                <w:rFonts w:eastAsia="Times New Roman" w:cs="Calibri"/>
                <w:color w:val="000000"/>
                <w:lang w:eastAsia="ru-RU"/>
              </w:rPr>
              <w:t xml:space="preserve">         </w:t>
            </w:r>
          </w:p>
        </w:tc>
      </w:tr>
      <w:tr w:rsidR="00E6375E" w:rsidRPr="00E6375E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E6375E" w:rsidRDefault="00E6375E" w:rsidP="00E6375E">
            <w:pPr>
              <w:spacing w:after="0" w:line="240" w:lineRule="auto"/>
              <w:rPr>
                <w:rFonts w:eastAsia="Times New Roman" w:cs="Arial"/>
                <w:bCs/>
                <w:u w:val="single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9152E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6375E" w:rsidRPr="00CE0938" w:rsidTr="00CF6ECD">
        <w:trPr>
          <w:trHeight w:val="171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11087"/>
            </w:tblGrid>
            <w:tr w:rsidR="00E6375E" w:rsidRPr="00CE0938" w:rsidTr="00017348">
              <w:trPr>
                <w:trHeight w:val="315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01734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ЗАО " БАВ - Движение "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197758, ул. Ленинградская, д. 99 лит. А,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пос. </w:t>
                  </w:r>
                  <w:proofErr w:type="gramStart"/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Песочный ,</w:t>
                  </w:r>
                  <w:proofErr w:type="gramEnd"/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МО Парголово,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г. Санкт-Петербург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Тел./факс: (812) 611-02-03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1F5EB5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www.bawm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.ru</w:t>
                  </w:r>
                </w:p>
              </w:tc>
            </w:tr>
          </w:tbl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4360"/>
              <w:gridCol w:w="5173"/>
              <w:gridCol w:w="1554"/>
            </w:tblGrid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ЗАЯВКА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На участие в техническом семинаре</w:t>
                  </w:r>
                  <w:r w:rsidRPr="00CE0938">
                    <w:rPr>
                      <w:rFonts w:eastAsia="Times New Roman" w:cs="Calibri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90A09" w:rsidRPr="00590A09">
                    <w:rPr>
                      <w:rStyle w:val="a3"/>
                      <w:rFonts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="00590A09" w:rsidRPr="00E6375E">
                    <w:rPr>
                      <w:rStyle w:val="a3"/>
                      <w:rFonts w:cs="Arial"/>
                      <w:color w:val="0000FF"/>
                      <w:sz w:val="20"/>
                      <w:szCs w:val="20"/>
                      <w:lang w:val="en-US"/>
                    </w:rPr>
                    <w:t>WABCO</w:t>
                  </w:r>
                </w:p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Компания (наименование организации) _______________________________________________________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Почтовый индекс, адрес (фактический)      ______________________________________________________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просим включить в список, участвующих в семинаре,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следующих </w:t>
                  </w:r>
                  <w:proofErr w:type="gramStart"/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специалистов :</w:t>
                  </w:r>
                  <w:proofErr w:type="gramEnd"/>
                </w:p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Фамилия, имя, отчество.</w:t>
                  </w:r>
                </w:p>
              </w:tc>
              <w:tc>
                <w:tcPr>
                  <w:tcW w:w="51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Тема </w:t>
                  </w:r>
                  <w:proofErr w:type="gramStart"/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семинара :</w:t>
                  </w:r>
                  <w:proofErr w:type="gramEnd"/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E0938">
                    <w:rPr>
                      <w:rFonts w:eastAsia="Times New Roman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90A09" w:rsidRPr="00590A09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ru-RU"/>
                    </w:rPr>
                    <w:t xml:space="preserve"> 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val="en-US" w:eastAsia="ru-RU"/>
                    </w:rPr>
                    <w:t>Basic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eastAsia="ru-RU"/>
                    </w:rPr>
                    <w:t>+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val="en-US" w:eastAsia="ru-RU"/>
                    </w:rPr>
                    <w:t>ABS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eastAsia="ru-RU"/>
                    </w:rPr>
                    <w:t xml:space="preserve"> </w:t>
                  </w:r>
                  <w:r w:rsidRPr="00590A09">
                    <w:rPr>
                      <w:rFonts w:eastAsia="Times New Roman" w:cs="Times New Roman"/>
                      <w:bCs/>
                      <w:color w:val="FF0000"/>
                      <w:sz w:val="18"/>
                      <w:szCs w:val="18"/>
                      <w:lang w:eastAsia="ru-RU"/>
                    </w:rPr>
                    <w:t>тягача и прицепа</w:t>
                  </w:r>
                  <w:r w:rsidRPr="00CE0938">
                    <w:rPr>
                      <w:rFonts w:eastAsia="Times New Roman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Форма оплаты(</w:t>
                  </w:r>
                  <w:proofErr w:type="gramStart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нал./</w:t>
                  </w:r>
                  <w:proofErr w:type="gramEnd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безнал.)_____________________________________________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Оплату за участие в обучении гарантируем.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2052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5071"/>
              <w:gridCol w:w="6016"/>
            </w:tblGrid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_______________/_______________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Должность                                                   М.П.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подпись / Фамилия, И.О. /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Тел., </w:t>
                  </w:r>
                  <w:proofErr w:type="gramStart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E.</w:t>
                  </w: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</w:t>
                  </w:r>
                  <w:proofErr w:type="spellStart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ail</w:t>
                  </w:r>
                  <w:proofErr w:type="spellEnd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4D0B" w:rsidRDefault="00DA4D0B"/>
    <w:sectPr w:rsidR="00DA4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41" w:rsidRDefault="00F71741" w:rsidP="00636C0C">
      <w:pPr>
        <w:spacing w:after="0" w:line="240" w:lineRule="auto"/>
      </w:pPr>
      <w:r>
        <w:separator/>
      </w:r>
    </w:p>
  </w:endnote>
  <w:endnote w:type="continuationSeparator" w:id="0">
    <w:p w:rsidR="00F71741" w:rsidRDefault="00F71741" w:rsidP="0063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41" w:rsidRDefault="00F71741" w:rsidP="00636C0C">
      <w:pPr>
        <w:spacing w:after="0" w:line="240" w:lineRule="auto"/>
      </w:pPr>
      <w:r>
        <w:separator/>
      </w:r>
    </w:p>
  </w:footnote>
  <w:footnote w:type="continuationSeparator" w:id="0">
    <w:p w:rsidR="00F71741" w:rsidRDefault="00F71741" w:rsidP="0063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2330DE" w:rsidP="0049078F">
    <w:pPr>
      <w:pStyle w:val="a7"/>
    </w:pPr>
    <w:r>
      <w:rPr>
        <w:noProof/>
        <w:lang w:eastAsia="ru-RU"/>
      </w:rPr>
      <w:drawing>
        <wp:inline distT="0" distB="0" distL="0" distR="0" wp14:anchorId="4E7E9AE0" wp14:editId="6A087364">
          <wp:extent cx="746106" cy="57205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9" cy="57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530A"/>
    <w:multiLevelType w:val="multilevel"/>
    <w:tmpl w:val="EE5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6A27"/>
    <w:multiLevelType w:val="multilevel"/>
    <w:tmpl w:val="5CC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0C"/>
    <w:rsid w:val="00017348"/>
    <w:rsid w:val="000E3E92"/>
    <w:rsid w:val="001F5EB5"/>
    <w:rsid w:val="002330DE"/>
    <w:rsid w:val="0024304A"/>
    <w:rsid w:val="00326C65"/>
    <w:rsid w:val="00467A14"/>
    <w:rsid w:val="0049078F"/>
    <w:rsid w:val="00590A09"/>
    <w:rsid w:val="0063531A"/>
    <w:rsid w:val="00636C0C"/>
    <w:rsid w:val="007B1DBD"/>
    <w:rsid w:val="00A06B2A"/>
    <w:rsid w:val="00A17387"/>
    <w:rsid w:val="00A21BA7"/>
    <w:rsid w:val="00BA5D4B"/>
    <w:rsid w:val="00C9152E"/>
    <w:rsid w:val="00DA4D0B"/>
    <w:rsid w:val="00E6375E"/>
    <w:rsid w:val="00F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EF0A3-489D-4540-BDB6-E4BD80C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C0C"/>
    <w:rPr>
      <w:b/>
      <w:bCs/>
    </w:rPr>
  </w:style>
  <w:style w:type="character" w:styleId="a4">
    <w:name w:val="Hyperlink"/>
    <w:basedOn w:val="a0"/>
    <w:uiPriority w:val="99"/>
    <w:unhideWhenUsed/>
    <w:rsid w:val="00636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C0C"/>
  </w:style>
  <w:style w:type="paragraph" w:styleId="a9">
    <w:name w:val="footer"/>
    <w:basedOn w:val="a"/>
    <w:link w:val="aa"/>
    <w:uiPriority w:val="99"/>
    <w:unhideWhenUsed/>
    <w:rsid w:val="0063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ТПАС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 Иванов</dc:creator>
  <cp:lastModifiedBy>Мицхайтис Игорь Олегович</cp:lastModifiedBy>
  <cp:revision>3</cp:revision>
  <cp:lastPrinted>2016-10-19T12:04:00Z</cp:lastPrinted>
  <dcterms:created xsi:type="dcterms:W3CDTF">2017-08-23T07:00:00Z</dcterms:created>
  <dcterms:modified xsi:type="dcterms:W3CDTF">2017-08-23T07:00:00Z</dcterms:modified>
</cp:coreProperties>
</file>